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913"/>
        <w:gridCol w:w="5063"/>
        <w:gridCol w:w="164"/>
        <w:gridCol w:w="1249"/>
        <w:gridCol w:w="378"/>
        <w:gridCol w:w="1875"/>
        <w:gridCol w:w="16"/>
      </w:tblGrid>
      <w:tr w:rsidR="001C516A">
        <w:trPr>
          <w:jc w:val="center"/>
        </w:trPr>
        <w:tc>
          <w:tcPr>
            <w:tcW w:w="1424" w:type="dxa"/>
            <w:gridSpan w:val="2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C516A" w:rsidRDefault="001C516A">
            <w:pPr>
              <w:spacing w:before="60" w:after="60"/>
              <w:ind w:left="-10"/>
              <w:jc w:val="center"/>
            </w:pPr>
          </w:p>
        </w:tc>
        <w:tc>
          <w:tcPr>
            <w:tcW w:w="6854" w:type="dxa"/>
            <w:gridSpan w:val="4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C516A" w:rsidRDefault="001C516A" w:rsidP="007C41E6">
            <w:pPr>
              <w:spacing w:before="60" w:after="60"/>
              <w:ind w:left="-10"/>
              <w:jc w:val="center"/>
              <w:rPr>
                <w:b/>
                <w:bCs/>
                <w:caps/>
                <w:sz w:val="29"/>
                <w:szCs w:val="29"/>
              </w:rPr>
            </w:pPr>
            <w:r>
              <w:rPr>
                <w:b/>
                <w:bCs/>
                <w:caps/>
                <w:sz w:val="29"/>
                <w:szCs w:val="29"/>
              </w:rPr>
              <w:t>Zápis ze schůze Představenstva Bytového družstva zdiměřická 1455</w:t>
            </w:r>
          </w:p>
          <w:p w:rsidR="00397742" w:rsidRDefault="00397742" w:rsidP="007C41E6">
            <w:pPr>
              <w:spacing w:before="60" w:after="60"/>
              <w:ind w:left="-10"/>
              <w:jc w:val="center"/>
              <w:rPr>
                <w:b/>
                <w:bCs/>
                <w:caps/>
                <w:sz w:val="29"/>
                <w:szCs w:val="29"/>
              </w:rPr>
            </w:pPr>
            <w:r>
              <w:rPr>
                <w:b/>
                <w:bCs/>
                <w:caps/>
                <w:sz w:val="29"/>
                <w:szCs w:val="29"/>
              </w:rPr>
              <w:t>+</w:t>
            </w:r>
          </w:p>
          <w:p w:rsidR="001C516A" w:rsidRPr="00BD5240" w:rsidRDefault="00397742" w:rsidP="00397742">
            <w:pPr>
              <w:spacing w:before="60" w:after="60"/>
              <w:ind w:left="-10"/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9"/>
                <w:szCs w:val="29"/>
              </w:rPr>
              <w:t>Prezenční listina</w:t>
            </w:r>
            <w:r w:rsidR="001C516A">
              <w:rPr>
                <w:b/>
                <w:bCs/>
                <w:caps/>
                <w:sz w:val="29"/>
                <w:szCs w:val="29"/>
              </w:rPr>
              <w:tab/>
            </w:r>
          </w:p>
        </w:tc>
        <w:tc>
          <w:tcPr>
            <w:tcW w:w="1891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1C516A" w:rsidRDefault="001C516A">
            <w:pPr>
              <w:spacing w:before="60" w:after="60"/>
              <w:ind w:left="-10"/>
              <w:jc w:val="center"/>
            </w:pPr>
          </w:p>
        </w:tc>
      </w:tr>
      <w:tr w:rsidR="001C516A">
        <w:trPr>
          <w:jc w:val="center"/>
        </w:trPr>
        <w:tc>
          <w:tcPr>
            <w:tcW w:w="10169" w:type="dxa"/>
            <w:gridSpan w:val="8"/>
            <w:tcBorders>
              <w:top w:val="nil"/>
              <w:bottom w:val="single" w:sz="12" w:space="0" w:color="auto"/>
            </w:tcBorders>
          </w:tcPr>
          <w:p w:rsidR="001C516A" w:rsidRDefault="001C516A">
            <w:pPr>
              <w:spacing w:before="60" w:after="60"/>
              <w:ind w:left="-1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1C516A">
        <w:trPr>
          <w:jc w:val="center"/>
        </w:trPr>
        <w:tc>
          <w:tcPr>
            <w:tcW w:w="10169" w:type="dxa"/>
            <w:gridSpan w:val="8"/>
            <w:tcBorders>
              <w:top w:val="nil"/>
            </w:tcBorders>
          </w:tcPr>
          <w:p w:rsidR="001C516A" w:rsidRDefault="001C516A" w:rsidP="00BD5240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C516A">
        <w:trPr>
          <w:jc w:val="center"/>
        </w:trPr>
        <w:tc>
          <w:tcPr>
            <w:tcW w:w="6487" w:type="dxa"/>
            <w:gridSpan w:val="3"/>
            <w:tcBorders>
              <w:right w:val="nil"/>
            </w:tcBorders>
          </w:tcPr>
          <w:p w:rsidR="001C516A" w:rsidRDefault="001C516A" w:rsidP="00400382">
            <w:pPr>
              <w:spacing w:before="60" w:after="60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VĚC: Schůze členů představenstva Bytového družstva Zdiměřická 1455</w:t>
            </w:r>
          </w:p>
        </w:tc>
        <w:tc>
          <w:tcPr>
            <w:tcW w:w="3682" w:type="dxa"/>
            <w:gridSpan w:val="5"/>
          </w:tcPr>
          <w:p w:rsidR="001C516A" w:rsidRDefault="00397742" w:rsidP="00BB1DE1">
            <w:pPr>
              <w:spacing w:before="60" w:after="60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POŘADOVÉ ČÍSLO SCH.PŘEDST: 4</w:t>
            </w:r>
            <w:r w:rsidR="001C516A">
              <w:rPr>
                <w:sz w:val="18"/>
                <w:szCs w:val="18"/>
              </w:rPr>
              <w:t>/2014</w:t>
            </w:r>
          </w:p>
        </w:tc>
      </w:tr>
      <w:tr w:rsidR="001C516A" w:rsidTr="00E03AC8">
        <w:trPr>
          <w:trHeight w:val="630"/>
          <w:jc w:val="center"/>
        </w:trPr>
        <w:tc>
          <w:tcPr>
            <w:tcW w:w="6487" w:type="dxa"/>
            <w:gridSpan w:val="3"/>
            <w:tcBorders>
              <w:bottom w:val="nil"/>
              <w:right w:val="nil"/>
            </w:tcBorders>
          </w:tcPr>
          <w:p w:rsidR="00E03AC8" w:rsidRPr="00E03AC8" w:rsidRDefault="00E03AC8" w:rsidP="00E03AC8">
            <w:pPr>
              <w:spacing w:before="60" w:after="60"/>
              <w:ind w:left="124"/>
              <w:rPr>
                <w:b/>
                <w:szCs w:val="18"/>
              </w:rPr>
            </w:pPr>
            <w:r w:rsidRPr="00E03AC8">
              <w:rPr>
                <w:b/>
                <w:szCs w:val="18"/>
              </w:rPr>
              <w:t>Prezenční listina:</w:t>
            </w:r>
          </w:p>
          <w:p w:rsidR="00E03AC8" w:rsidRDefault="00E03AC8" w:rsidP="00E03AC8">
            <w:pPr>
              <w:spacing w:before="60" w:after="60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 Jan Arnold – přítomen</w:t>
            </w:r>
          </w:p>
          <w:p w:rsidR="00E03AC8" w:rsidRDefault="00E03AC8" w:rsidP="00E03AC8">
            <w:pPr>
              <w:spacing w:before="60" w:after="60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 Josef Kačerovský – přítomen</w:t>
            </w:r>
          </w:p>
          <w:p w:rsidR="00E03AC8" w:rsidRDefault="00E03AC8" w:rsidP="00E03AC8">
            <w:pPr>
              <w:spacing w:before="60" w:after="60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 Miloš Kozák – přítomen</w:t>
            </w:r>
          </w:p>
          <w:p w:rsidR="00E03AC8" w:rsidRDefault="00E03AC8" w:rsidP="00E03AC8">
            <w:pPr>
              <w:spacing w:before="60" w:after="60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 Tomáš Sádlo – přítomen</w:t>
            </w:r>
          </w:p>
          <w:p w:rsidR="001C516A" w:rsidRDefault="00E03AC8" w:rsidP="00E03AC8">
            <w:pPr>
              <w:spacing w:before="60" w:after="60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 Vodička - nepřítomen</w:t>
            </w:r>
          </w:p>
        </w:tc>
        <w:tc>
          <w:tcPr>
            <w:tcW w:w="3682" w:type="dxa"/>
            <w:gridSpan w:val="5"/>
            <w:tcBorders>
              <w:bottom w:val="nil"/>
            </w:tcBorders>
          </w:tcPr>
          <w:p w:rsidR="00E03AC8" w:rsidRDefault="00E03AC8" w:rsidP="00E03AC8">
            <w:pPr>
              <w:spacing w:before="60" w:after="60"/>
              <w:ind w:left="124"/>
              <w:rPr>
                <w:b/>
                <w:bCs/>
                <w:sz w:val="24"/>
                <w:szCs w:val="24"/>
              </w:rPr>
            </w:pPr>
            <w:r w:rsidRPr="00397742">
              <w:rPr>
                <w:b/>
                <w:bCs/>
                <w:sz w:val="24"/>
                <w:szCs w:val="24"/>
              </w:rPr>
              <w:t xml:space="preserve">DATUM SCHŮZE: </w:t>
            </w:r>
            <w:proofErr w:type="gramStart"/>
            <w:r w:rsidRPr="00397742">
              <w:rPr>
                <w:b/>
                <w:bCs/>
                <w:sz w:val="24"/>
                <w:szCs w:val="24"/>
              </w:rPr>
              <w:t>14.7</w:t>
            </w:r>
            <w:r>
              <w:rPr>
                <w:b/>
                <w:bCs/>
                <w:sz w:val="24"/>
                <w:szCs w:val="24"/>
              </w:rPr>
              <w:t>.2014</w:t>
            </w:r>
            <w:proofErr w:type="gramEnd"/>
          </w:p>
          <w:p w:rsidR="00E03AC8" w:rsidRDefault="00E03AC8" w:rsidP="00397742">
            <w:pPr>
              <w:spacing w:before="60" w:after="60"/>
              <w:ind w:left="124"/>
              <w:rPr>
                <w:b/>
                <w:bCs/>
                <w:sz w:val="24"/>
                <w:szCs w:val="24"/>
              </w:rPr>
            </w:pPr>
          </w:p>
          <w:p w:rsidR="00E03AC8" w:rsidRDefault="00E03AC8" w:rsidP="00E03AC8">
            <w:pPr>
              <w:spacing w:before="60" w:after="60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DATUM ZÁPISU: </w:t>
            </w:r>
            <w:proofErr w:type="gramStart"/>
            <w:r>
              <w:rPr>
                <w:sz w:val="18"/>
                <w:szCs w:val="18"/>
              </w:rPr>
              <w:t>15.07.2014</w:t>
            </w:r>
            <w:proofErr w:type="gramEnd"/>
          </w:p>
        </w:tc>
      </w:tr>
      <w:tr w:rsidR="001C516A">
        <w:trPr>
          <w:jc w:val="center"/>
        </w:trPr>
        <w:tc>
          <w:tcPr>
            <w:tcW w:w="6487" w:type="dxa"/>
            <w:gridSpan w:val="3"/>
            <w:tcBorders>
              <w:top w:val="nil"/>
              <w:bottom w:val="nil"/>
              <w:right w:val="nil"/>
            </w:tcBorders>
          </w:tcPr>
          <w:p w:rsidR="001C516A" w:rsidRPr="00BC5080" w:rsidRDefault="00E03AC8" w:rsidP="00E03AC8">
            <w:pPr>
              <w:spacing w:before="60" w:after="60"/>
              <w:ind w:left="124"/>
              <w:rPr>
                <w:b/>
                <w:sz w:val="18"/>
                <w:szCs w:val="18"/>
              </w:rPr>
            </w:pPr>
            <w:r w:rsidRPr="00BC5080">
              <w:rPr>
                <w:b/>
                <w:sz w:val="18"/>
                <w:szCs w:val="18"/>
              </w:rPr>
              <w:t>Počet přítomných členů představenstva:</w:t>
            </w:r>
            <w:r w:rsidRPr="00BC5080">
              <w:rPr>
                <w:b/>
                <w:sz w:val="18"/>
                <w:szCs w:val="18"/>
              </w:rPr>
              <w:t xml:space="preserve"> 4, tj. 80</w:t>
            </w:r>
            <w:r w:rsidRPr="00BC5080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3682" w:type="dxa"/>
            <w:gridSpan w:val="5"/>
            <w:tcBorders>
              <w:bottom w:val="nil"/>
            </w:tcBorders>
          </w:tcPr>
          <w:p w:rsidR="001C516A" w:rsidRDefault="00397742">
            <w:pPr>
              <w:spacing w:before="60" w:after="60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ZAPSAL: </w:t>
            </w:r>
            <w:proofErr w:type="spellStart"/>
            <w:proofErr w:type="gramStart"/>
            <w:r>
              <w:rPr>
                <w:sz w:val="18"/>
                <w:szCs w:val="18"/>
              </w:rPr>
              <w:t>p.Kačerovský</w:t>
            </w:r>
            <w:proofErr w:type="spellEnd"/>
            <w:proofErr w:type="gramEnd"/>
          </w:p>
        </w:tc>
      </w:tr>
      <w:tr w:rsidR="001C516A">
        <w:trPr>
          <w:jc w:val="center"/>
        </w:trPr>
        <w:tc>
          <w:tcPr>
            <w:tcW w:w="10169" w:type="dxa"/>
            <w:gridSpan w:val="8"/>
            <w:tcBorders>
              <w:bottom w:val="single" w:sz="12" w:space="0" w:color="auto"/>
            </w:tcBorders>
          </w:tcPr>
          <w:p w:rsidR="001C516A" w:rsidRDefault="001C516A">
            <w:pPr>
              <w:spacing w:before="60" w:after="60"/>
              <w:ind w:left="-10"/>
              <w:rPr>
                <w:sz w:val="12"/>
                <w:szCs w:val="12"/>
              </w:rPr>
            </w:pPr>
          </w:p>
        </w:tc>
      </w:tr>
      <w:tr w:rsidR="001C516A">
        <w:trPr>
          <w:gridAfter w:val="1"/>
          <w:wAfter w:w="16" w:type="dxa"/>
          <w:jc w:val="center"/>
        </w:trPr>
        <w:tc>
          <w:tcPr>
            <w:tcW w:w="511" w:type="dxa"/>
            <w:tcBorders>
              <w:top w:val="nil"/>
              <w:bottom w:val="single" w:sz="12" w:space="0" w:color="auto"/>
            </w:tcBorders>
            <w:vAlign w:val="center"/>
          </w:tcPr>
          <w:p w:rsidR="001C516A" w:rsidRDefault="001C516A">
            <w:pPr>
              <w:spacing w:before="20" w:after="20"/>
              <w:ind w:left="6" w:righ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ČÍS.</w:t>
            </w:r>
          </w:p>
        </w:tc>
        <w:tc>
          <w:tcPr>
            <w:tcW w:w="9642" w:type="dxa"/>
            <w:gridSpan w:val="6"/>
            <w:tcBorders>
              <w:top w:val="nil"/>
              <w:bottom w:val="single" w:sz="12" w:space="0" w:color="auto"/>
            </w:tcBorders>
          </w:tcPr>
          <w:p w:rsidR="001C516A" w:rsidRDefault="001C516A">
            <w:pPr>
              <w:spacing w:before="60" w:after="60"/>
              <w:ind w:left="204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PROJEDNANÉ BODY</w:t>
            </w:r>
          </w:p>
        </w:tc>
      </w:tr>
      <w:tr w:rsidR="001C516A">
        <w:trPr>
          <w:gridAfter w:val="1"/>
          <w:wAfter w:w="16" w:type="dxa"/>
          <w:jc w:val="center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A" w:rsidRDefault="001C516A" w:rsidP="00BC184A">
            <w:pPr>
              <w:spacing w:before="20" w:after="20"/>
              <w:ind w:left="166" w:right="6"/>
              <w:rPr>
                <w:sz w:val="16"/>
                <w:szCs w:val="16"/>
              </w:rPr>
            </w:pPr>
          </w:p>
        </w:tc>
        <w:tc>
          <w:tcPr>
            <w:tcW w:w="96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C516A" w:rsidRPr="00F94A15" w:rsidRDefault="001C516A" w:rsidP="00602F18">
            <w:pPr>
              <w:tabs>
                <w:tab w:val="left" w:pos="6083"/>
                <w:tab w:val="left" w:pos="9626"/>
              </w:tabs>
              <w:spacing w:before="60" w:after="60"/>
              <w:rPr>
                <w:b/>
                <w:bCs/>
                <w:sz w:val="24"/>
                <w:szCs w:val="24"/>
              </w:rPr>
            </w:pPr>
            <w:r w:rsidRPr="00F94A15">
              <w:rPr>
                <w:b/>
                <w:bCs/>
                <w:sz w:val="24"/>
                <w:szCs w:val="24"/>
              </w:rPr>
              <w:t>Body schůze</w:t>
            </w:r>
            <w:r>
              <w:rPr>
                <w:b/>
                <w:bCs/>
                <w:sz w:val="24"/>
                <w:szCs w:val="24"/>
              </w:rPr>
              <w:t xml:space="preserve"> představenstva:</w:t>
            </w:r>
          </w:p>
        </w:tc>
      </w:tr>
      <w:tr w:rsidR="001C516A">
        <w:trPr>
          <w:gridAfter w:val="1"/>
          <w:wAfter w:w="16" w:type="dxa"/>
          <w:jc w:val="center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A" w:rsidRDefault="001C516A" w:rsidP="00BC184A">
            <w:pPr>
              <w:spacing w:before="20" w:after="20"/>
              <w:ind w:left="166" w:righ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96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C516A" w:rsidRDefault="00BC5080" w:rsidP="00F43BA3">
            <w:pPr>
              <w:tabs>
                <w:tab w:val="left" w:pos="6083"/>
                <w:tab w:val="left" w:pos="9626"/>
              </w:tabs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Smlouva s A1M (Planet A, a.s.)</w:t>
            </w:r>
          </w:p>
          <w:p w:rsidR="00BC5080" w:rsidRDefault="00BC5080" w:rsidP="005C16A1">
            <w:pPr>
              <w:tabs>
                <w:tab w:val="left" w:pos="6083"/>
                <w:tab w:val="left" w:pos="9626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 červenci 2014 byla podána výpověď společnosti A1M s 12 </w:t>
            </w:r>
            <w:proofErr w:type="spellStart"/>
            <w:r>
              <w:rPr>
                <w:sz w:val="18"/>
                <w:szCs w:val="18"/>
              </w:rPr>
              <w:t>měs.výp.lhůtou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AE2415" w:rsidRDefault="00BC5080" w:rsidP="005C16A1">
            <w:pPr>
              <w:tabs>
                <w:tab w:val="left" w:pos="6083"/>
                <w:tab w:val="left" w:pos="9626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 Kačer</w:t>
            </w:r>
            <w:r w:rsidR="00AE2415">
              <w:rPr>
                <w:sz w:val="18"/>
                <w:szCs w:val="18"/>
              </w:rPr>
              <w:t xml:space="preserve">ovský informoval představenstvo </w:t>
            </w:r>
            <w:r>
              <w:rPr>
                <w:sz w:val="18"/>
                <w:szCs w:val="18"/>
              </w:rPr>
              <w:t xml:space="preserve">o důvodu </w:t>
            </w:r>
            <w:r w:rsidR="00AE2415">
              <w:rPr>
                <w:sz w:val="18"/>
                <w:szCs w:val="18"/>
              </w:rPr>
              <w:t xml:space="preserve">podání </w:t>
            </w:r>
            <w:r>
              <w:rPr>
                <w:sz w:val="18"/>
                <w:szCs w:val="18"/>
              </w:rPr>
              <w:t>výpovědi</w:t>
            </w:r>
            <w:r w:rsidR="00AE2415">
              <w:rPr>
                <w:sz w:val="18"/>
                <w:szCs w:val="18"/>
              </w:rPr>
              <w:t xml:space="preserve">, dalším postupu vůči spol.A1M </w:t>
            </w:r>
            <w:r>
              <w:rPr>
                <w:sz w:val="18"/>
                <w:szCs w:val="18"/>
              </w:rPr>
              <w:t xml:space="preserve">a návrhu </w:t>
            </w:r>
            <w:r w:rsidR="009C04A6">
              <w:rPr>
                <w:sz w:val="18"/>
                <w:szCs w:val="18"/>
              </w:rPr>
              <w:t xml:space="preserve">požadovaných </w:t>
            </w:r>
            <w:r w:rsidR="00AE2415">
              <w:rPr>
                <w:sz w:val="18"/>
                <w:szCs w:val="18"/>
              </w:rPr>
              <w:t>smluvních úprav.</w:t>
            </w:r>
          </w:p>
          <w:p w:rsidR="001C516A" w:rsidRPr="00F260D4" w:rsidRDefault="00AE2415" w:rsidP="00771B48">
            <w:pPr>
              <w:tabs>
                <w:tab w:val="left" w:pos="6083"/>
                <w:tab w:val="left" w:pos="9626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Dne </w:t>
            </w:r>
            <w:proofErr w:type="gramStart"/>
            <w:r>
              <w:rPr>
                <w:sz w:val="18"/>
                <w:szCs w:val="18"/>
              </w:rPr>
              <w:t>16.7.2014</w:t>
            </w:r>
            <w:proofErr w:type="gramEnd"/>
            <w:r>
              <w:rPr>
                <w:sz w:val="18"/>
                <w:szCs w:val="18"/>
              </w:rPr>
              <w:t xml:space="preserve"> proběhne jednání se zástupcem společnosti A1M z důvodu zahájení nápravy současného stavu a vyjednání výhodnějších podmínek</w:t>
            </w:r>
            <w:r w:rsidR="009C04A6">
              <w:rPr>
                <w:sz w:val="18"/>
                <w:szCs w:val="18"/>
              </w:rPr>
              <w:t xml:space="preserve"> pro družstvo</w:t>
            </w:r>
            <w:r>
              <w:rPr>
                <w:sz w:val="18"/>
                <w:szCs w:val="18"/>
              </w:rPr>
              <w:t>. Za představenstvo se zúčastní s</w:t>
            </w:r>
            <w:r w:rsidR="001A3793">
              <w:rPr>
                <w:sz w:val="18"/>
                <w:szCs w:val="18"/>
              </w:rPr>
              <w:t xml:space="preserve">chůzky </w:t>
            </w:r>
            <w:proofErr w:type="spellStart"/>
            <w:proofErr w:type="gramStart"/>
            <w:r w:rsidR="001A3793">
              <w:rPr>
                <w:sz w:val="18"/>
                <w:szCs w:val="18"/>
              </w:rPr>
              <w:t>p.Arnold</w:t>
            </w:r>
            <w:proofErr w:type="spellEnd"/>
            <w:proofErr w:type="gramEnd"/>
            <w:r w:rsidR="001A3793">
              <w:rPr>
                <w:sz w:val="18"/>
                <w:szCs w:val="18"/>
              </w:rPr>
              <w:t xml:space="preserve"> a </w:t>
            </w:r>
            <w:proofErr w:type="spellStart"/>
            <w:r w:rsidR="001A3793">
              <w:rPr>
                <w:sz w:val="18"/>
                <w:szCs w:val="18"/>
              </w:rPr>
              <w:t>p.Kačerovský</w:t>
            </w:r>
            <w:proofErr w:type="spellEnd"/>
            <w:r w:rsidR="001A3793">
              <w:rPr>
                <w:sz w:val="18"/>
                <w:szCs w:val="18"/>
              </w:rPr>
              <w:t>.</w:t>
            </w:r>
            <w:r w:rsidR="001C516A">
              <w:rPr>
                <w:sz w:val="18"/>
                <w:szCs w:val="18"/>
              </w:rPr>
              <w:t>.</w:t>
            </w:r>
          </w:p>
        </w:tc>
      </w:tr>
      <w:tr w:rsidR="001C516A">
        <w:trPr>
          <w:gridAfter w:val="1"/>
          <w:wAfter w:w="16" w:type="dxa"/>
          <w:jc w:val="center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A" w:rsidRDefault="00AE2415" w:rsidP="00BC184A">
            <w:pPr>
              <w:spacing w:before="20" w:after="20"/>
              <w:ind w:left="166" w:righ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96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C516A" w:rsidRDefault="001A3793" w:rsidP="00C50DB7">
            <w:pPr>
              <w:tabs>
                <w:tab w:val="left" w:pos="6083"/>
                <w:tab w:val="left" w:pos="9626"/>
              </w:tabs>
              <w:spacing w:before="60" w:after="60"/>
              <w:rPr>
                <w:b/>
                <w:sz w:val="18"/>
                <w:szCs w:val="18"/>
              </w:rPr>
            </w:pPr>
            <w:r w:rsidRPr="001A3793">
              <w:rPr>
                <w:b/>
                <w:sz w:val="18"/>
                <w:szCs w:val="18"/>
              </w:rPr>
              <w:t>Dokumenty pro zápis do veřejného rejstříku</w:t>
            </w:r>
          </w:p>
          <w:p w:rsidR="001A3793" w:rsidRDefault="001A3793" w:rsidP="00C50DB7">
            <w:pPr>
              <w:tabs>
                <w:tab w:val="left" w:pos="6083"/>
                <w:tab w:val="left" w:pos="9626"/>
              </w:tabs>
              <w:spacing w:before="60" w:after="60"/>
              <w:rPr>
                <w:sz w:val="18"/>
                <w:szCs w:val="18"/>
              </w:rPr>
            </w:pPr>
            <w:r w:rsidRPr="001A3793">
              <w:rPr>
                <w:sz w:val="18"/>
                <w:szCs w:val="18"/>
              </w:rPr>
              <w:t>Představenstvo si vzájemně podepsalo dokumenty potřebné pro zápis BD do veřejného rejs</w:t>
            </w:r>
            <w:r w:rsidR="009C04A6">
              <w:rPr>
                <w:sz w:val="18"/>
                <w:szCs w:val="18"/>
              </w:rPr>
              <w:t>t</w:t>
            </w:r>
            <w:r w:rsidRPr="001A3793">
              <w:rPr>
                <w:sz w:val="18"/>
                <w:szCs w:val="18"/>
              </w:rPr>
              <w:t>říku včetně aktualizace představenstva a KK.</w:t>
            </w:r>
          </w:p>
          <w:p w:rsidR="001A3793" w:rsidRPr="00330878" w:rsidRDefault="001A3793" w:rsidP="001A3793">
            <w:pPr>
              <w:tabs>
                <w:tab w:val="left" w:pos="6083"/>
                <w:tab w:val="left" w:pos="9626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Vložení a předání dokumentů provede </w:t>
            </w:r>
            <w:proofErr w:type="spellStart"/>
            <w:proofErr w:type="gramStart"/>
            <w:r>
              <w:rPr>
                <w:sz w:val="18"/>
                <w:szCs w:val="18"/>
              </w:rPr>
              <w:t>p.Sádlo</w:t>
            </w:r>
            <w:proofErr w:type="spellEnd"/>
            <w:proofErr w:type="gramEnd"/>
          </w:p>
        </w:tc>
      </w:tr>
      <w:tr w:rsidR="001C516A">
        <w:trPr>
          <w:gridAfter w:val="1"/>
          <w:wAfter w:w="16" w:type="dxa"/>
          <w:jc w:val="center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A" w:rsidRDefault="001A3793" w:rsidP="00BC184A">
            <w:pPr>
              <w:spacing w:before="20" w:after="20"/>
              <w:ind w:left="166" w:righ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96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C516A" w:rsidRPr="00E21421" w:rsidRDefault="001A3793" w:rsidP="009741FD">
            <w:pPr>
              <w:tabs>
                <w:tab w:val="left" w:pos="6083"/>
                <w:tab w:val="left" w:pos="9626"/>
              </w:tabs>
              <w:spacing w:before="60" w:after="60"/>
              <w:rPr>
                <w:b/>
                <w:sz w:val="18"/>
                <w:szCs w:val="18"/>
              </w:rPr>
            </w:pPr>
            <w:r w:rsidRPr="00E21421">
              <w:rPr>
                <w:b/>
                <w:sz w:val="18"/>
                <w:szCs w:val="18"/>
              </w:rPr>
              <w:t>Rozdělení či</w:t>
            </w:r>
            <w:r w:rsidR="00E21421" w:rsidRPr="00E21421">
              <w:rPr>
                <w:b/>
                <w:sz w:val="18"/>
                <w:szCs w:val="18"/>
              </w:rPr>
              <w:t>nností představenstva mezi jednotlivé členy</w:t>
            </w:r>
          </w:p>
          <w:p w:rsidR="00E21421" w:rsidRDefault="00E21421" w:rsidP="009741FD">
            <w:pPr>
              <w:tabs>
                <w:tab w:val="left" w:pos="6083"/>
                <w:tab w:val="left" w:pos="9626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Představenstvo si vzájemně rozdělilo tyto úkoly:</w:t>
            </w:r>
          </w:p>
          <w:p w:rsidR="000E5E86" w:rsidRDefault="000E5E86" w:rsidP="009741FD">
            <w:pPr>
              <w:tabs>
                <w:tab w:val="left" w:pos="6083"/>
                <w:tab w:val="left" w:pos="9626"/>
              </w:tabs>
              <w:spacing w:before="60" w:after="60"/>
              <w:rPr>
                <w:sz w:val="18"/>
                <w:szCs w:val="18"/>
              </w:rPr>
            </w:pPr>
          </w:p>
          <w:p w:rsidR="009C04A6" w:rsidRDefault="009C04A6" w:rsidP="009C04A6">
            <w:pPr>
              <w:spacing w:before="60" w:after="60"/>
              <w:rPr>
                <w:sz w:val="18"/>
                <w:szCs w:val="18"/>
              </w:rPr>
            </w:pPr>
            <w:r w:rsidRPr="000E5E86">
              <w:rPr>
                <w:b/>
                <w:sz w:val="18"/>
                <w:szCs w:val="18"/>
              </w:rPr>
              <w:t xml:space="preserve">Jan </w:t>
            </w:r>
            <w:r w:rsidRPr="000E5E86">
              <w:rPr>
                <w:b/>
                <w:sz w:val="18"/>
                <w:szCs w:val="18"/>
              </w:rPr>
              <w:t>Arnold</w:t>
            </w:r>
            <w:r>
              <w:rPr>
                <w:sz w:val="18"/>
                <w:szCs w:val="18"/>
              </w:rPr>
              <w:t xml:space="preserve"> (předseda) – vedení jednání </w:t>
            </w:r>
            <w:proofErr w:type="spellStart"/>
            <w:proofErr w:type="gramStart"/>
            <w:r>
              <w:rPr>
                <w:sz w:val="18"/>
                <w:szCs w:val="18"/>
              </w:rPr>
              <w:t>čl.schůze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</w:t>
            </w:r>
            <w:r w:rsidR="00AB769A">
              <w:rPr>
                <w:sz w:val="18"/>
                <w:szCs w:val="18"/>
              </w:rPr>
              <w:t>evidenci zápisů z </w:t>
            </w:r>
            <w:proofErr w:type="spellStart"/>
            <w:r w:rsidR="00AB769A">
              <w:rPr>
                <w:sz w:val="18"/>
                <w:szCs w:val="18"/>
              </w:rPr>
              <w:t>člen.schůzí</w:t>
            </w:r>
            <w:proofErr w:type="spellEnd"/>
            <w:r w:rsidR="00AB769A">
              <w:rPr>
                <w:sz w:val="18"/>
                <w:szCs w:val="18"/>
              </w:rPr>
              <w:t xml:space="preserve"> a ze schůzí představenstva a kontrolní komise</w:t>
            </w:r>
            <w:r w:rsidR="000E5E86">
              <w:rPr>
                <w:sz w:val="18"/>
                <w:szCs w:val="18"/>
              </w:rPr>
              <w:t>, řízení BD, podpisy dokumentů BD</w:t>
            </w:r>
          </w:p>
          <w:p w:rsidR="009C04A6" w:rsidRDefault="009C04A6" w:rsidP="00AB769A">
            <w:pPr>
              <w:spacing w:before="60" w:after="60"/>
              <w:rPr>
                <w:sz w:val="18"/>
                <w:szCs w:val="18"/>
              </w:rPr>
            </w:pPr>
            <w:r w:rsidRPr="000E5E86">
              <w:rPr>
                <w:b/>
                <w:sz w:val="18"/>
                <w:szCs w:val="18"/>
              </w:rPr>
              <w:t>Josef Kačerovský</w:t>
            </w:r>
            <w:r w:rsidR="00AB769A">
              <w:rPr>
                <w:sz w:val="18"/>
                <w:szCs w:val="18"/>
              </w:rPr>
              <w:t xml:space="preserve"> (místopředseda)</w:t>
            </w:r>
            <w:r>
              <w:rPr>
                <w:sz w:val="18"/>
                <w:szCs w:val="18"/>
              </w:rPr>
              <w:t xml:space="preserve"> –</w:t>
            </w:r>
            <w:r w:rsidR="00AB769A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AB769A">
              <w:rPr>
                <w:sz w:val="18"/>
                <w:szCs w:val="18"/>
              </w:rPr>
              <w:t>výběr</w:t>
            </w:r>
            <w:proofErr w:type="gramEnd"/>
            <w:r w:rsidR="00AB769A">
              <w:rPr>
                <w:sz w:val="18"/>
                <w:szCs w:val="18"/>
              </w:rPr>
              <w:t>.</w:t>
            </w:r>
            <w:proofErr w:type="gramStart"/>
            <w:r w:rsidR="00AB769A">
              <w:rPr>
                <w:sz w:val="18"/>
                <w:szCs w:val="18"/>
              </w:rPr>
              <w:t>řízení</w:t>
            </w:r>
            <w:proofErr w:type="spellEnd"/>
            <w:proofErr w:type="gramEnd"/>
            <w:r w:rsidR="00AB769A">
              <w:rPr>
                <w:sz w:val="18"/>
                <w:szCs w:val="18"/>
              </w:rPr>
              <w:t>, pokladna družstva, evidence nájemních smluv</w:t>
            </w:r>
            <w:r w:rsidR="000E5E86">
              <w:rPr>
                <w:sz w:val="18"/>
                <w:szCs w:val="18"/>
              </w:rPr>
              <w:t xml:space="preserve">, A1M, </w:t>
            </w:r>
            <w:r w:rsidR="000E5E86">
              <w:rPr>
                <w:sz w:val="18"/>
                <w:szCs w:val="18"/>
              </w:rPr>
              <w:t>podpisy dokumentů BD</w:t>
            </w:r>
            <w:bookmarkStart w:id="0" w:name="_GoBack"/>
            <w:bookmarkEnd w:id="0"/>
            <w:r w:rsidR="00AB769A">
              <w:rPr>
                <w:sz w:val="18"/>
                <w:szCs w:val="18"/>
              </w:rPr>
              <w:t xml:space="preserve"> </w:t>
            </w:r>
          </w:p>
          <w:p w:rsidR="009C04A6" w:rsidRDefault="009C04A6" w:rsidP="003C14ED">
            <w:pPr>
              <w:spacing w:before="60" w:after="60"/>
              <w:rPr>
                <w:sz w:val="18"/>
                <w:szCs w:val="18"/>
              </w:rPr>
            </w:pPr>
            <w:r w:rsidRPr="000E5E86">
              <w:rPr>
                <w:b/>
                <w:sz w:val="18"/>
                <w:szCs w:val="18"/>
              </w:rPr>
              <w:t>Miloš Kozák</w:t>
            </w:r>
            <w:r w:rsidR="003C14ED">
              <w:rPr>
                <w:sz w:val="18"/>
                <w:szCs w:val="18"/>
              </w:rPr>
              <w:t xml:space="preserve"> (člen)</w:t>
            </w:r>
            <w:r>
              <w:rPr>
                <w:sz w:val="18"/>
                <w:szCs w:val="18"/>
              </w:rPr>
              <w:t xml:space="preserve"> –</w:t>
            </w:r>
            <w:r w:rsidR="003C14ED">
              <w:rPr>
                <w:sz w:val="18"/>
                <w:szCs w:val="18"/>
              </w:rPr>
              <w:t xml:space="preserve"> komunikaci s kontrolní komisí, spolupráci při opravách domu a hlášení případných závad, zajištění odečtu společných měřidel, poštovní schránku BD, datovou schránku BD, </w:t>
            </w:r>
            <w:r w:rsidR="000E5E86">
              <w:rPr>
                <w:sz w:val="18"/>
                <w:szCs w:val="18"/>
              </w:rPr>
              <w:t>tepelné čerpadlo</w:t>
            </w:r>
          </w:p>
          <w:p w:rsidR="003C14ED" w:rsidRDefault="009C04A6" w:rsidP="00AB769A">
            <w:pPr>
              <w:spacing w:before="60" w:after="60"/>
              <w:rPr>
                <w:sz w:val="18"/>
                <w:szCs w:val="18"/>
              </w:rPr>
            </w:pPr>
            <w:r w:rsidRPr="000E5E86">
              <w:rPr>
                <w:b/>
                <w:sz w:val="18"/>
                <w:szCs w:val="18"/>
              </w:rPr>
              <w:t>Tomáš Sádlo</w:t>
            </w:r>
            <w:r>
              <w:rPr>
                <w:sz w:val="18"/>
                <w:szCs w:val="18"/>
              </w:rPr>
              <w:t xml:space="preserve"> </w:t>
            </w:r>
            <w:r w:rsidR="00AB769A">
              <w:rPr>
                <w:sz w:val="18"/>
                <w:szCs w:val="18"/>
              </w:rPr>
              <w:t xml:space="preserve">(člen) </w:t>
            </w:r>
            <w:r>
              <w:rPr>
                <w:sz w:val="18"/>
                <w:szCs w:val="18"/>
              </w:rPr>
              <w:t>–</w:t>
            </w:r>
            <w:r w:rsidR="00AB769A">
              <w:rPr>
                <w:sz w:val="18"/>
                <w:szCs w:val="18"/>
              </w:rPr>
              <w:t xml:space="preserve"> kamerový systém, komunikaci v záležitosti úklidu domu, komunikaci ke členům družstva (nástěnka</w:t>
            </w:r>
            <w:r w:rsidR="003C14ED">
              <w:rPr>
                <w:sz w:val="18"/>
                <w:szCs w:val="18"/>
              </w:rPr>
              <w:t>),</w:t>
            </w:r>
          </w:p>
          <w:p w:rsidR="009C04A6" w:rsidRDefault="003C14ED" w:rsidP="00AB769A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svolávání schůzí, správce webových stránek družstva</w:t>
            </w:r>
          </w:p>
          <w:p w:rsidR="009C04A6" w:rsidRDefault="009C04A6" w:rsidP="009C04A6">
            <w:pPr>
              <w:tabs>
                <w:tab w:val="left" w:pos="6083"/>
                <w:tab w:val="left" w:pos="9626"/>
              </w:tabs>
              <w:spacing w:before="60" w:after="60"/>
              <w:rPr>
                <w:sz w:val="18"/>
                <w:szCs w:val="18"/>
              </w:rPr>
            </w:pPr>
            <w:r w:rsidRPr="000E5E86">
              <w:rPr>
                <w:b/>
                <w:sz w:val="18"/>
                <w:szCs w:val="18"/>
              </w:rPr>
              <w:t>Pan Vodička</w:t>
            </w:r>
            <w:r w:rsidR="000E5E86">
              <w:rPr>
                <w:sz w:val="18"/>
                <w:szCs w:val="18"/>
              </w:rPr>
              <w:t xml:space="preserve"> (člen) – dlužníci, právní poradenství</w:t>
            </w:r>
          </w:p>
          <w:p w:rsidR="000E5E86" w:rsidRPr="004F0569" w:rsidRDefault="000E5E86" w:rsidP="009C04A6">
            <w:pPr>
              <w:tabs>
                <w:tab w:val="left" w:pos="6083"/>
                <w:tab w:val="left" w:pos="9626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Pozn.: pořizování zápisů ze schůzí představenstva a schůzí členů družstva budou provádět všichni (představenstvo) s pravidelným „kolečkem“</w:t>
            </w:r>
          </w:p>
        </w:tc>
      </w:tr>
      <w:tr w:rsidR="001C516A">
        <w:trPr>
          <w:gridAfter w:val="1"/>
          <w:wAfter w:w="16" w:type="dxa"/>
          <w:jc w:val="center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A" w:rsidRDefault="001C516A" w:rsidP="00BC184A">
            <w:pPr>
              <w:spacing w:before="20" w:after="20"/>
              <w:ind w:left="166" w:right="6"/>
              <w:rPr>
                <w:sz w:val="16"/>
                <w:szCs w:val="16"/>
              </w:rPr>
            </w:pPr>
          </w:p>
        </w:tc>
        <w:tc>
          <w:tcPr>
            <w:tcW w:w="96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C516A" w:rsidRPr="006A717E" w:rsidRDefault="001C516A" w:rsidP="00436418">
            <w:pPr>
              <w:tabs>
                <w:tab w:val="left" w:pos="6083"/>
                <w:tab w:val="left" w:pos="9626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1C516A">
        <w:trPr>
          <w:cantSplit/>
          <w:jc w:val="center"/>
        </w:trPr>
        <w:tc>
          <w:tcPr>
            <w:tcW w:w="1424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516A" w:rsidRDefault="001C516A">
            <w:pPr>
              <w:spacing w:before="60" w:after="60"/>
              <w:ind w:left="57" w:right="6"/>
              <w:rPr>
                <w:sz w:val="18"/>
                <w:szCs w:val="18"/>
              </w:rPr>
            </w:pPr>
          </w:p>
        </w:tc>
        <w:tc>
          <w:tcPr>
            <w:tcW w:w="5227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516A" w:rsidRPr="00E21421" w:rsidRDefault="00E21421">
            <w:pPr>
              <w:spacing w:before="20" w:after="20"/>
              <w:ind w:left="57" w:right="6"/>
              <w:rPr>
                <w:b/>
                <w:sz w:val="18"/>
                <w:szCs w:val="18"/>
              </w:rPr>
            </w:pPr>
            <w:r w:rsidRPr="00E21421">
              <w:rPr>
                <w:b/>
                <w:sz w:val="18"/>
                <w:szCs w:val="18"/>
              </w:rPr>
              <w:t>Zápis a prezenční listinu potvrdil: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1C516A" w:rsidRDefault="001C516A">
            <w:pPr>
              <w:tabs>
                <w:tab w:val="left" w:pos="1341"/>
              </w:tabs>
              <w:spacing w:before="60" w:after="60"/>
              <w:ind w:left="65"/>
              <w:rPr>
                <w:sz w:val="18"/>
                <w:szCs w:val="18"/>
              </w:rPr>
            </w:pPr>
          </w:p>
          <w:p w:rsidR="001C516A" w:rsidRDefault="001C516A" w:rsidP="00E67AAF">
            <w:pPr>
              <w:tabs>
                <w:tab w:val="left" w:pos="1341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C516A" w:rsidRDefault="001C516A" w:rsidP="007C41E6">
            <w:pPr>
              <w:tabs>
                <w:tab w:val="left" w:pos="687"/>
                <w:tab w:val="center" w:pos="1143"/>
              </w:tabs>
              <w:spacing w:before="60" w:after="60"/>
              <w:rPr>
                <w:sz w:val="18"/>
                <w:szCs w:val="18"/>
              </w:rPr>
            </w:pPr>
          </w:p>
        </w:tc>
      </w:tr>
    </w:tbl>
    <w:p w:rsidR="001C516A" w:rsidRDefault="001C516A" w:rsidP="00AF790B"/>
    <w:sectPr w:rsidR="001C516A" w:rsidSect="008C0348">
      <w:footerReference w:type="default" r:id="rId8"/>
      <w:pgSz w:w="11907" w:h="16840" w:code="9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653" w:rsidRDefault="00496653">
      <w:r>
        <w:separator/>
      </w:r>
    </w:p>
  </w:endnote>
  <w:endnote w:type="continuationSeparator" w:id="0">
    <w:p w:rsidR="00496653" w:rsidRDefault="004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2158"/>
      <w:gridCol w:w="3451"/>
    </w:tblGrid>
    <w:tr w:rsidR="001C516A">
      <w:tc>
        <w:tcPr>
          <w:tcW w:w="4181" w:type="dxa"/>
          <w:tcBorders>
            <w:top w:val="single" w:sz="4" w:space="0" w:color="auto"/>
          </w:tcBorders>
          <w:vAlign w:val="bottom"/>
        </w:tcPr>
        <w:p w:rsidR="001C516A" w:rsidRDefault="001C516A">
          <w:pPr>
            <w:pStyle w:val="Zpat"/>
            <w:spacing w:before="40"/>
            <w:rPr>
              <w:sz w:val="14"/>
              <w:szCs w:val="14"/>
            </w:rPr>
          </w:pPr>
        </w:p>
      </w:tc>
      <w:tc>
        <w:tcPr>
          <w:tcW w:w="2268" w:type="dxa"/>
          <w:tcBorders>
            <w:top w:val="single" w:sz="4" w:space="0" w:color="auto"/>
          </w:tcBorders>
          <w:vAlign w:val="bottom"/>
        </w:tcPr>
        <w:p w:rsidR="001C516A" w:rsidRDefault="001C516A">
          <w:pPr>
            <w:pStyle w:val="Zpat"/>
            <w:spacing w:before="40"/>
            <w:jc w:val="center"/>
            <w:rPr>
              <w:sz w:val="14"/>
              <w:szCs w:val="14"/>
            </w:rPr>
          </w:pPr>
          <w:r>
            <w:rPr>
              <w:rStyle w:val="slostrnky"/>
              <w:sz w:val="14"/>
              <w:szCs w:val="14"/>
            </w:rPr>
            <w:fldChar w:fldCharType="begin"/>
          </w:r>
          <w:r>
            <w:rPr>
              <w:rStyle w:val="slostrnky"/>
              <w:sz w:val="14"/>
              <w:szCs w:val="14"/>
            </w:rPr>
            <w:instrText xml:space="preserve"> PAGE </w:instrText>
          </w:r>
          <w:r>
            <w:rPr>
              <w:rStyle w:val="slostrnky"/>
              <w:sz w:val="14"/>
              <w:szCs w:val="14"/>
            </w:rPr>
            <w:fldChar w:fldCharType="separate"/>
          </w:r>
          <w:r w:rsidR="000E5E86">
            <w:rPr>
              <w:rStyle w:val="slostrnky"/>
              <w:noProof/>
              <w:sz w:val="14"/>
              <w:szCs w:val="14"/>
            </w:rPr>
            <w:t>1</w:t>
          </w:r>
          <w:r>
            <w:rPr>
              <w:rStyle w:val="slostrnky"/>
              <w:sz w:val="14"/>
              <w:szCs w:val="14"/>
            </w:rPr>
            <w:fldChar w:fldCharType="end"/>
          </w:r>
          <w:r>
            <w:rPr>
              <w:rStyle w:val="slostrnky"/>
              <w:sz w:val="14"/>
              <w:szCs w:val="14"/>
            </w:rPr>
            <w:t>/</w:t>
          </w:r>
          <w:r>
            <w:rPr>
              <w:rStyle w:val="slostrnky"/>
              <w:sz w:val="14"/>
              <w:szCs w:val="14"/>
            </w:rPr>
            <w:fldChar w:fldCharType="begin"/>
          </w:r>
          <w:r>
            <w:rPr>
              <w:rStyle w:val="slostrnky"/>
              <w:sz w:val="14"/>
              <w:szCs w:val="14"/>
            </w:rPr>
            <w:instrText xml:space="preserve"> NUMPAGES </w:instrText>
          </w:r>
          <w:r>
            <w:rPr>
              <w:rStyle w:val="slostrnky"/>
              <w:sz w:val="14"/>
              <w:szCs w:val="14"/>
            </w:rPr>
            <w:fldChar w:fldCharType="separate"/>
          </w:r>
          <w:r w:rsidR="000E5E86">
            <w:rPr>
              <w:rStyle w:val="slostrnky"/>
              <w:noProof/>
              <w:sz w:val="14"/>
              <w:szCs w:val="14"/>
            </w:rPr>
            <w:t>1</w:t>
          </w:r>
          <w:r>
            <w:rPr>
              <w:rStyle w:val="slostrnky"/>
              <w:sz w:val="14"/>
              <w:szCs w:val="14"/>
            </w:rPr>
            <w:fldChar w:fldCharType="end"/>
          </w:r>
        </w:p>
      </w:tc>
      <w:tc>
        <w:tcPr>
          <w:tcW w:w="3613" w:type="dxa"/>
          <w:tcBorders>
            <w:top w:val="single" w:sz="4" w:space="0" w:color="auto"/>
          </w:tcBorders>
          <w:vAlign w:val="bottom"/>
        </w:tcPr>
        <w:p w:rsidR="001C516A" w:rsidRDefault="001C516A">
          <w:pPr>
            <w:pStyle w:val="Zpat"/>
            <w:spacing w:before="40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Vytištěno: </w:t>
          </w: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DATE \@ "d.M.yyyy" </w:instrText>
          </w:r>
          <w:r>
            <w:rPr>
              <w:sz w:val="14"/>
              <w:szCs w:val="14"/>
            </w:rPr>
            <w:fldChar w:fldCharType="separate"/>
          </w:r>
          <w:r w:rsidR="006618D1">
            <w:rPr>
              <w:noProof/>
              <w:sz w:val="14"/>
              <w:szCs w:val="14"/>
            </w:rPr>
            <w:t>15.7.2014</w:t>
          </w:r>
          <w:r>
            <w:rPr>
              <w:sz w:val="14"/>
              <w:szCs w:val="14"/>
            </w:rPr>
            <w:fldChar w:fldCharType="end"/>
          </w:r>
        </w:p>
      </w:tc>
    </w:tr>
  </w:tbl>
  <w:p w:rsidR="001C516A" w:rsidRDefault="001C516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653" w:rsidRDefault="00496653">
      <w:r>
        <w:separator/>
      </w:r>
    </w:p>
  </w:footnote>
  <w:footnote w:type="continuationSeparator" w:id="0">
    <w:p w:rsidR="00496653" w:rsidRDefault="00496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172"/>
    <w:multiLevelType w:val="hybridMultilevel"/>
    <w:tmpl w:val="5FACCF54"/>
    <w:lvl w:ilvl="0" w:tplc="DCB00684">
      <w:start w:val="1"/>
      <w:numFmt w:val="decimal"/>
      <w:lvlText w:val="%1."/>
      <w:lvlJc w:val="left"/>
      <w:pPr>
        <w:tabs>
          <w:tab w:val="num" w:pos="620"/>
        </w:tabs>
        <w:ind w:left="620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502ABCD4">
      <w:start w:val="30"/>
      <w:numFmt w:val="bullet"/>
      <w:lvlText w:val="-"/>
      <w:lvlJc w:val="left"/>
      <w:pPr>
        <w:tabs>
          <w:tab w:val="num" w:pos="2886"/>
        </w:tabs>
        <w:ind w:left="2886" w:hanging="360"/>
      </w:pPr>
      <w:rPr>
        <w:rFonts w:ascii="Times New Roman" w:eastAsia="Times New Roman" w:hAnsi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">
    <w:nsid w:val="043B0034"/>
    <w:multiLevelType w:val="hybridMultilevel"/>
    <w:tmpl w:val="0E5AE896"/>
    <w:lvl w:ilvl="0" w:tplc="48EE4684">
      <w:start w:val="1"/>
      <w:numFmt w:val="bullet"/>
      <w:lvlText w:val=""/>
      <w:lvlJc w:val="left"/>
      <w:pPr>
        <w:tabs>
          <w:tab w:val="num" w:pos="1069"/>
        </w:tabs>
        <w:ind w:left="993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2">
    <w:nsid w:val="0D872CF0"/>
    <w:multiLevelType w:val="hybridMultilevel"/>
    <w:tmpl w:val="45A8B624"/>
    <w:lvl w:ilvl="0" w:tplc="136A315C">
      <w:start w:val="1"/>
      <w:numFmt w:val="upperLetter"/>
      <w:pStyle w:val="Nadpis7"/>
      <w:lvlText w:val="%1."/>
      <w:lvlJc w:val="left"/>
      <w:pPr>
        <w:tabs>
          <w:tab w:val="num" w:pos="795"/>
        </w:tabs>
        <w:ind w:left="795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21F15BB6"/>
    <w:multiLevelType w:val="hybridMultilevel"/>
    <w:tmpl w:val="9836CEB8"/>
    <w:lvl w:ilvl="0" w:tplc="0CD0D5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775702B"/>
    <w:multiLevelType w:val="hybridMultilevel"/>
    <w:tmpl w:val="C2F02C32"/>
    <w:lvl w:ilvl="0" w:tplc="DCB0068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F3A808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A87E52"/>
    <w:multiLevelType w:val="hybridMultilevel"/>
    <w:tmpl w:val="6E007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FDF1AF1"/>
    <w:multiLevelType w:val="multilevel"/>
    <w:tmpl w:val="5FACCF5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>
      <w:start w:val="30"/>
      <w:numFmt w:val="bullet"/>
      <w:lvlText w:val="-"/>
      <w:lvlJc w:val="left"/>
      <w:pPr>
        <w:tabs>
          <w:tab w:val="num" w:pos="2886"/>
        </w:tabs>
        <w:ind w:left="2886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7">
    <w:nsid w:val="40E13DA1"/>
    <w:multiLevelType w:val="hybridMultilevel"/>
    <w:tmpl w:val="7E948C6E"/>
    <w:lvl w:ilvl="0" w:tplc="48EE4684">
      <w:start w:val="1"/>
      <w:numFmt w:val="bullet"/>
      <w:lvlText w:val=""/>
      <w:lvlJc w:val="left"/>
      <w:pPr>
        <w:tabs>
          <w:tab w:val="num" w:pos="795"/>
        </w:tabs>
        <w:ind w:left="719" w:hanging="284"/>
      </w:pPr>
      <w:rPr>
        <w:rFonts w:ascii="Symbol" w:hAnsi="Symbol" w:cs="Symbol" w:hint="default"/>
      </w:rPr>
    </w:lvl>
    <w:lvl w:ilvl="1" w:tplc="48EE4684">
      <w:start w:val="1"/>
      <w:numFmt w:val="bullet"/>
      <w:lvlText w:val=""/>
      <w:lvlJc w:val="left"/>
      <w:pPr>
        <w:tabs>
          <w:tab w:val="num" w:pos="1515"/>
        </w:tabs>
        <w:ind w:left="1439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5374426A"/>
    <w:multiLevelType w:val="hybridMultilevel"/>
    <w:tmpl w:val="B80C2D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76B9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9949EB"/>
    <w:multiLevelType w:val="hybridMultilevel"/>
    <w:tmpl w:val="E8CA50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5335F33"/>
    <w:multiLevelType w:val="hybridMultilevel"/>
    <w:tmpl w:val="CF3CDF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4D"/>
    <w:rsid w:val="00007D56"/>
    <w:rsid w:val="0001222C"/>
    <w:rsid w:val="000165D8"/>
    <w:rsid w:val="0004634D"/>
    <w:rsid w:val="00054D71"/>
    <w:rsid w:val="00057E24"/>
    <w:rsid w:val="00064734"/>
    <w:rsid w:val="0006500F"/>
    <w:rsid w:val="00072611"/>
    <w:rsid w:val="00073E42"/>
    <w:rsid w:val="0007402D"/>
    <w:rsid w:val="00077C64"/>
    <w:rsid w:val="0008372F"/>
    <w:rsid w:val="000A131A"/>
    <w:rsid w:val="000B228E"/>
    <w:rsid w:val="000B3F9E"/>
    <w:rsid w:val="000D0F0B"/>
    <w:rsid w:val="000D1ED3"/>
    <w:rsid w:val="000D5F06"/>
    <w:rsid w:val="000D6595"/>
    <w:rsid w:val="000E1C69"/>
    <w:rsid w:val="000E3CD4"/>
    <w:rsid w:val="000E5E86"/>
    <w:rsid w:val="000F1838"/>
    <w:rsid w:val="000F3BC6"/>
    <w:rsid w:val="00103341"/>
    <w:rsid w:val="00110209"/>
    <w:rsid w:val="00114E65"/>
    <w:rsid w:val="00120B3C"/>
    <w:rsid w:val="00126423"/>
    <w:rsid w:val="00127DFB"/>
    <w:rsid w:val="001437BE"/>
    <w:rsid w:val="001529A3"/>
    <w:rsid w:val="00164A09"/>
    <w:rsid w:val="00182EE5"/>
    <w:rsid w:val="00191A0D"/>
    <w:rsid w:val="001A3793"/>
    <w:rsid w:val="001A76B8"/>
    <w:rsid w:val="001C1A9B"/>
    <w:rsid w:val="001C516A"/>
    <w:rsid w:val="001E0A07"/>
    <w:rsid w:val="001E1F7F"/>
    <w:rsid w:val="001E590B"/>
    <w:rsid w:val="00203729"/>
    <w:rsid w:val="002316F5"/>
    <w:rsid w:val="002341FB"/>
    <w:rsid w:val="0023557C"/>
    <w:rsid w:val="002457E1"/>
    <w:rsid w:val="00261EDB"/>
    <w:rsid w:val="002670F2"/>
    <w:rsid w:val="00274D2A"/>
    <w:rsid w:val="00280F85"/>
    <w:rsid w:val="00285C3A"/>
    <w:rsid w:val="00286880"/>
    <w:rsid w:val="002956DC"/>
    <w:rsid w:val="00297536"/>
    <w:rsid w:val="002A176A"/>
    <w:rsid w:val="002C4F7C"/>
    <w:rsid w:val="002D16FB"/>
    <w:rsid w:val="002D5266"/>
    <w:rsid w:val="002E2C51"/>
    <w:rsid w:val="002E3A06"/>
    <w:rsid w:val="00305068"/>
    <w:rsid w:val="003228C3"/>
    <w:rsid w:val="00330878"/>
    <w:rsid w:val="00336CCB"/>
    <w:rsid w:val="003370B6"/>
    <w:rsid w:val="00341B0B"/>
    <w:rsid w:val="00353C7B"/>
    <w:rsid w:val="003619EA"/>
    <w:rsid w:val="00365AC6"/>
    <w:rsid w:val="00386B6B"/>
    <w:rsid w:val="00397742"/>
    <w:rsid w:val="003B3AB2"/>
    <w:rsid w:val="003B4306"/>
    <w:rsid w:val="003B6E84"/>
    <w:rsid w:val="003B7125"/>
    <w:rsid w:val="003C0887"/>
    <w:rsid w:val="003C14ED"/>
    <w:rsid w:val="003D180E"/>
    <w:rsid w:val="003D265E"/>
    <w:rsid w:val="003D5899"/>
    <w:rsid w:val="003F095D"/>
    <w:rsid w:val="003F324B"/>
    <w:rsid w:val="003F362E"/>
    <w:rsid w:val="003F3B4E"/>
    <w:rsid w:val="003F597C"/>
    <w:rsid w:val="00400382"/>
    <w:rsid w:val="00413B01"/>
    <w:rsid w:val="00415F68"/>
    <w:rsid w:val="0042050D"/>
    <w:rsid w:val="00424F63"/>
    <w:rsid w:val="004268C1"/>
    <w:rsid w:val="00434E3B"/>
    <w:rsid w:val="0043617E"/>
    <w:rsid w:val="00436418"/>
    <w:rsid w:val="00437561"/>
    <w:rsid w:val="00450962"/>
    <w:rsid w:val="004810CD"/>
    <w:rsid w:val="004938F0"/>
    <w:rsid w:val="00496653"/>
    <w:rsid w:val="00496D13"/>
    <w:rsid w:val="004A3D3B"/>
    <w:rsid w:val="004B436E"/>
    <w:rsid w:val="004D4A8D"/>
    <w:rsid w:val="004F0569"/>
    <w:rsid w:val="00503CF9"/>
    <w:rsid w:val="00506166"/>
    <w:rsid w:val="005250E7"/>
    <w:rsid w:val="00527D5B"/>
    <w:rsid w:val="00536B8F"/>
    <w:rsid w:val="0053703B"/>
    <w:rsid w:val="00551255"/>
    <w:rsid w:val="00551D7D"/>
    <w:rsid w:val="00553ED0"/>
    <w:rsid w:val="005556F3"/>
    <w:rsid w:val="0056528B"/>
    <w:rsid w:val="00584112"/>
    <w:rsid w:val="00584875"/>
    <w:rsid w:val="005849BB"/>
    <w:rsid w:val="00584D9A"/>
    <w:rsid w:val="0059500B"/>
    <w:rsid w:val="005A3C4E"/>
    <w:rsid w:val="005A54F6"/>
    <w:rsid w:val="005B2426"/>
    <w:rsid w:val="005B55CA"/>
    <w:rsid w:val="005C16A1"/>
    <w:rsid w:val="005C22EB"/>
    <w:rsid w:val="005C3092"/>
    <w:rsid w:val="005E5726"/>
    <w:rsid w:val="005F3AA1"/>
    <w:rsid w:val="00602F18"/>
    <w:rsid w:val="006272DB"/>
    <w:rsid w:val="006369F0"/>
    <w:rsid w:val="00652CB8"/>
    <w:rsid w:val="006618D1"/>
    <w:rsid w:val="00663419"/>
    <w:rsid w:val="00665C0A"/>
    <w:rsid w:val="00665D3D"/>
    <w:rsid w:val="00683DEF"/>
    <w:rsid w:val="006947B3"/>
    <w:rsid w:val="006A2C00"/>
    <w:rsid w:val="006A2FE5"/>
    <w:rsid w:val="006A717E"/>
    <w:rsid w:val="006B47DD"/>
    <w:rsid w:val="006C196D"/>
    <w:rsid w:val="006E1013"/>
    <w:rsid w:val="006E3647"/>
    <w:rsid w:val="007009EA"/>
    <w:rsid w:val="00733D21"/>
    <w:rsid w:val="00760663"/>
    <w:rsid w:val="00762667"/>
    <w:rsid w:val="00771B48"/>
    <w:rsid w:val="00781176"/>
    <w:rsid w:val="00786E66"/>
    <w:rsid w:val="00787483"/>
    <w:rsid w:val="00792F16"/>
    <w:rsid w:val="007A471F"/>
    <w:rsid w:val="007B18FC"/>
    <w:rsid w:val="007B5E8A"/>
    <w:rsid w:val="007C41E6"/>
    <w:rsid w:val="007E0D49"/>
    <w:rsid w:val="007F6101"/>
    <w:rsid w:val="00806B17"/>
    <w:rsid w:val="00807B85"/>
    <w:rsid w:val="00813D8F"/>
    <w:rsid w:val="008153B7"/>
    <w:rsid w:val="00820C84"/>
    <w:rsid w:val="0083668A"/>
    <w:rsid w:val="008563C0"/>
    <w:rsid w:val="008650D4"/>
    <w:rsid w:val="00890837"/>
    <w:rsid w:val="00890D7A"/>
    <w:rsid w:val="00893EF4"/>
    <w:rsid w:val="008A18F9"/>
    <w:rsid w:val="008B3A36"/>
    <w:rsid w:val="008C0348"/>
    <w:rsid w:val="008E0DEF"/>
    <w:rsid w:val="008E3486"/>
    <w:rsid w:val="008E5D22"/>
    <w:rsid w:val="008F540B"/>
    <w:rsid w:val="00905CAF"/>
    <w:rsid w:val="00912707"/>
    <w:rsid w:val="00926CE3"/>
    <w:rsid w:val="0093019E"/>
    <w:rsid w:val="0095794A"/>
    <w:rsid w:val="00960117"/>
    <w:rsid w:val="00964AC4"/>
    <w:rsid w:val="00965D6A"/>
    <w:rsid w:val="009741FD"/>
    <w:rsid w:val="00991609"/>
    <w:rsid w:val="009965A3"/>
    <w:rsid w:val="009A5B12"/>
    <w:rsid w:val="009A799E"/>
    <w:rsid w:val="009C04A6"/>
    <w:rsid w:val="009D07F4"/>
    <w:rsid w:val="009D0CD0"/>
    <w:rsid w:val="00A02AD4"/>
    <w:rsid w:val="00A02F35"/>
    <w:rsid w:val="00A17CDE"/>
    <w:rsid w:val="00A212CC"/>
    <w:rsid w:val="00A2268D"/>
    <w:rsid w:val="00A22F90"/>
    <w:rsid w:val="00A3439E"/>
    <w:rsid w:val="00A375E6"/>
    <w:rsid w:val="00A40789"/>
    <w:rsid w:val="00A6405D"/>
    <w:rsid w:val="00A71D54"/>
    <w:rsid w:val="00AA6127"/>
    <w:rsid w:val="00AB1773"/>
    <w:rsid w:val="00AB221A"/>
    <w:rsid w:val="00AB769A"/>
    <w:rsid w:val="00AD7EAC"/>
    <w:rsid w:val="00AE2415"/>
    <w:rsid w:val="00AF3079"/>
    <w:rsid w:val="00AF790B"/>
    <w:rsid w:val="00B02597"/>
    <w:rsid w:val="00B16C3A"/>
    <w:rsid w:val="00B21C89"/>
    <w:rsid w:val="00B4741C"/>
    <w:rsid w:val="00B55D47"/>
    <w:rsid w:val="00B56CDF"/>
    <w:rsid w:val="00B608A6"/>
    <w:rsid w:val="00B8195D"/>
    <w:rsid w:val="00B93B36"/>
    <w:rsid w:val="00BB0486"/>
    <w:rsid w:val="00BB1DE1"/>
    <w:rsid w:val="00BC184A"/>
    <w:rsid w:val="00BC5080"/>
    <w:rsid w:val="00BD5240"/>
    <w:rsid w:val="00BE57F7"/>
    <w:rsid w:val="00BE7089"/>
    <w:rsid w:val="00C00FBF"/>
    <w:rsid w:val="00C1168A"/>
    <w:rsid w:val="00C22803"/>
    <w:rsid w:val="00C23857"/>
    <w:rsid w:val="00C2593A"/>
    <w:rsid w:val="00C301BC"/>
    <w:rsid w:val="00C3234E"/>
    <w:rsid w:val="00C400E3"/>
    <w:rsid w:val="00C457FE"/>
    <w:rsid w:val="00C50DB7"/>
    <w:rsid w:val="00C51668"/>
    <w:rsid w:val="00C86588"/>
    <w:rsid w:val="00C92F42"/>
    <w:rsid w:val="00CB0124"/>
    <w:rsid w:val="00CC4999"/>
    <w:rsid w:val="00D04707"/>
    <w:rsid w:val="00D12B64"/>
    <w:rsid w:val="00D14B18"/>
    <w:rsid w:val="00D31AAC"/>
    <w:rsid w:val="00D45FBA"/>
    <w:rsid w:val="00D761CF"/>
    <w:rsid w:val="00D81C73"/>
    <w:rsid w:val="00D86B02"/>
    <w:rsid w:val="00D948F6"/>
    <w:rsid w:val="00D95E78"/>
    <w:rsid w:val="00DB1481"/>
    <w:rsid w:val="00DB16A5"/>
    <w:rsid w:val="00DB4C62"/>
    <w:rsid w:val="00DB4CC9"/>
    <w:rsid w:val="00DB53AB"/>
    <w:rsid w:val="00DB69B1"/>
    <w:rsid w:val="00DC35C4"/>
    <w:rsid w:val="00DE1FD9"/>
    <w:rsid w:val="00DE3380"/>
    <w:rsid w:val="00DE7A26"/>
    <w:rsid w:val="00DF284F"/>
    <w:rsid w:val="00DF3310"/>
    <w:rsid w:val="00DF3A0D"/>
    <w:rsid w:val="00E03AC8"/>
    <w:rsid w:val="00E03AD7"/>
    <w:rsid w:val="00E21421"/>
    <w:rsid w:val="00E32519"/>
    <w:rsid w:val="00E37B13"/>
    <w:rsid w:val="00E54393"/>
    <w:rsid w:val="00E67AAF"/>
    <w:rsid w:val="00E82A7F"/>
    <w:rsid w:val="00E85E5A"/>
    <w:rsid w:val="00E9278F"/>
    <w:rsid w:val="00E960BF"/>
    <w:rsid w:val="00EB5A38"/>
    <w:rsid w:val="00EC704E"/>
    <w:rsid w:val="00EC7B6F"/>
    <w:rsid w:val="00ED07D2"/>
    <w:rsid w:val="00ED3643"/>
    <w:rsid w:val="00EE4FD2"/>
    <w:rsid w:val="00EF1EF1"/>
    <w:rsid w:val="00EF27E5"/>
    <w:rsid w:val="00F260D4"/>
    <w:rsid w:val="00F439D6"/>
    <w:rsid w:val="00F43BA3"/>
    <w:rsid w:val="00F60EF7"/>
    <w:rsid w:val="00F63DEA"/>
    <w:rsid w:val="00F66FB9"/>
    <w:rsid w:val="00F85FCC"/>
    <w:rsid w:val="00F87676"/>
    <w:rsid w:val="00F87A68"/>
    <w:rsid w:val="00F94A15"/>
    <w:rsid w:val="00F96832"/>
    <w:rsid w:val="00F96ED2"/>
    <w:rsid w:val="00FB640C"/>
    <w:rsid w:val="00FC03B1"/>
    <w:rsid w:val="00FD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0348"/>
  </w:style>
  <w:style w:type="paragraph" w:styleId="Nadpis1">
    <w:name w:val="heading 1"/>
    <w:basedOn w:val="Normln"/>
    <w:next w:val="Normln"/>
    <w:link w:val="Nadpis1Char"/>
    <w:uiPriority w:val="99"/>
    <w:qFormat/>
    <w:rsid w:val="008C0348"/>
    <w:pPr>
      <w:keepNext/>
      <w:spacing w:before="60" w:after="60"/>
      <w:ind w:right="210"/>
      <w:outlineLvl w:val="0"/>
    </w:pPr>
    <w:rPr>
      <w:b/>
      <w:bCs/>
      <w:color w:val="FF0000"/>
      <w:sz w:val="18"/>
      <w:szCs w:val="18"/>
    </w:rPr>
  </w:style>
  <w:style w:type="paragraph" w:styleId="Nadpis2">
    <w:name w:val="heading 2"/>
    <w:basedOn w:val="Normln"/>
    <w:next w:val="Normln"/>
    <w:link w:val="Nadpis2Char"/>
    <w:uiPriority w:val="99"/>
    <w:qFormat/>
    <w:rsid w:val="008C0348"/>
    <w:pPr>
      <w:keepNext/>
      <w:spacing w:before="60" w:after="60"/>
      <w:ind w:right="210"/>
      <w:outlineLvl w:val="1"/>
    </w:pPr>
    <w:rPr>
      <w:caps/>
      <w:sz w:val="18"/>
      <w:szCs w:val="18"/>
    </w:rPr>
  </w:style>
  <w:style w:type="paragraph" w:styleId="Nadpis3">
    <w:name w:val="heading 3"/>
    <w:basedOn w:val="Normln"/>
    <w:next w:val="Normln"/>
    <w:link w:val="Nadpis3Char"/>
    <w:uiPriority w:val="99"/>
    <w:qFormat/>
    <w:rsid w:val="008C0348"/>
    <w:pPr>
      <w:keepNext/>
      <w:spacing w:before="60" w:after="60"/>
      <w:ind w:left="58" w:right="122"/>
      <w:outlineLvl w:val="2"/>
    </w:pPr>
    <w:rPr>
      <w:b/>
      <w:bCs/>
      <w:sz w:val="18"/>
      <w:szCs w:val="18"/>
    </w:rPr>
  </w:style>
  <w:style w:type="paragraph" w:styleId="Nadpis4">
    <w:name w:val="heading 4"/>
    <w:basedOn w:val="Normln"/>
    <w:next w:val="Normln"/>
    <w:link w:val="Nadpis4Char"/>
    <w:uiPriority w:val="99"/>
    <w:qFormat/>
    <w:rsid w:val="008C0348"/>
    <w:pPr>
      <w:keepNext/>
      <w:tabs>
        <w:tab w:val="left" w:pos="6083"/>
        <w:tab w:val="left" w:pos="9626"/>
      </w:tabs>
      <w:spacing w:before="60" w:after="60"/>
      <w:ind w:left="75"/>
      <w:outlineLvl w:val="3"/>
    </w:pPr>
    <w:rPr>
      <w:b/>
      <w:bCs/>
      <w:sz w:val="18"/>
      <w:szCs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8C0348"/>
    <w:pPr>
      <w:keepNext/>
      <w:spacing w:before="20" w:after="20"/>
      <w:ind w:left="6" w:right="6"/>
      <w:jc w:val="center"/>
      <w:outlineLvl w:val="4"/>
    </w:pPr>
    <w:rPr>
      <w:b/>
      <w:bCs/>
      <w:strike/>
      <w:sz w:val="18"/>
      <w:szCs w:val="18"/>
    </w:rPr>
  </w:style>
  <w:style w:type="paragraph" w:styleId="Nadpis6">
    <w:name w:val="heading 6"/>
    <w:basedOn w:val="Normln"/>
    <w:next w:val="Normln"/>
    <w:link w:val="Nadpis6Char"/>
    <w:uiPriority w:val="99"/>
    <w:qFormat/>
    <w:rsid w:val="008C0348"/>
    <w:pPr>
      <w:keepNext/>
      <w:spacing w:before="60" w:after="60"/>
      <w:ind w:left="58" w:right="210"/>
      <w:outlineLvl w:val="5"/>
    </w:pPr>
    <w:rPr>
      <w:b/>
      <w:bCs/>
      <w:sz w:val="18"/>
      <w:szCs w:val="18"/>
    </w:rPr>
  </w:style>
  <w:style w:type="paragraph" w:styleId="Nadpis7">
    <w:name w:val="heading 7"/>
    <w:basedOn w:val="Normln"/>
    <w:next w:val="Normln"/>
    <w:link w:val="Nadpis7Char"/>
    <w:uiPriority w:val="99"/>
    <w:qFormat/>
    <w:rsid w:val="008C0348"/>
    <w:pPr>
      <w:keepNext/>
      <w:numPr>
        <w:numId w:val="4"/>
      </w:numPr>
      <w:tabs>
        <w:tab w:val="left" w:pos="6083"/>
        <w:tab w:val="left" w:pos="9626"/>
      </w:tabs>
      <w:spacing w:before="60" w:after="60"/>
      <w:outlineLvl w:val="6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C6A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8C6A5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8C6A5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8C6A5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8C6A5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8C6A5B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8C6A5B"/>
    <w:rPr>
      <w:rFonts w:ascii="Calibri" w:eastAsia="Times New Roman" w:hAnsi="Calibr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C034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8C6A5B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8C034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8C6A5B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8C0348"/>
  </w:style>
  <w:style w:type="paragraph" w:styleId="Zkladntext">
    <w:name w:val="Body Text"/>
    <w:basedOn w:val="Normln"/>
    <w:link w:val="ZkladntextChar"/>
    <w:uiPriority w:val="99"/>
    <w:rsid w:val="008C0348"/>
    <w:pPr>
      <w:spacing w:before="60" w:after="60"/>
      <w:ind w:right="210"/>
    </w:pPr>
    <w:rPr>
      <w:sz w:val="18"/>
      <w:szCs w:val="18"/>
    </w:rPr>
  </w:style>
  <w:style w:type="character" w:customStyle="1" w:styleId="ZkladntextChar">
    <w:name w:val="Základní text Char"/>
    <w:link w:val="Zkladntext"/>
    <w:uiPriority w:val="99"/>
    <w:semiHidden/>
    <w:rsid w:val="008C6A5B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8C0348"/>
    <w:pPr>
      <w:spacing w:before="60" w:after="60"/>
      <w:ind w:right="210"/>
    </w:pPr>
    <w:rPr>
      <w:color w:val="FF0000"/>
      <w:sz w:val="18"/>
      <w:szCs w:val="18"/>
    </w:rPr>
  </w:style>
  <w:style w:type="character" w:customStyle="1" w:styleId="Zkladntext2Char">
    <w:name w:val="Základní text 2 Char"/>
    <w:link w:val="Zkladntext2"/>
    <w:uiPriority w:val="99"/>
    <w:semiHidden/>
    <w:rsid w:val="008C6A5B"/>
    <w:rPr>
      <w:sz w:val="20"/>
      <w:szCs w:val="20"/>
    </w:rPr>
  </w:style>
  <w:style w:type="character" w:styleId="Hypertextovodkaz">
    <w:name w:val="Hyperlink"/>
    <w:uiPriority w:val="99"/>
    <w:rsid w:val="008C034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8C0348"/>
    <w:pPr>
      <w:tabs>
        <w:tab w:val="left" w:pos="6083"/>
        <w:tab w:val="left" w:pos="9626"/>
      </w:tabs>
      <w:spacing w:before="60" w:after="60"/>
      <w:ind w:left="75"/>
    </w:pPr>
    <w:rPr>
      <w:sz w:val="18"/>
      <w:szCs w:val="18"/>
    </w:rPr>
  </w:style>
  <w:style w:type="character" w:customStyle="1" w:styleId="ZkladntextodsazenChar">
    <w:name w:val="Základní text odsazený Char"/>
    <w:link w:val="Zkladntextodsazen"/>
    <w:uiPriority w:val="99"/>
    <w:semiHidden/>
    <w:rsid w:val="008C6A5B"/>
    <w:rPr>
      <w:sz w:val="20"/>
      <w:szCs w:val="20"/>
    </w:rPr>
  </w:style>
  <w:style w:type="character" w:styleId="Sledovanodkaz">
    <w:name w:val="FollowedHyperlink"/>
    <w:uiPriority w:val="99"/>
    <w:rsid w:val="008C0348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820C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C6A5B"/>
    <w:rPr>
      <w:sz w:val="0"/>
      <w:szCs w:val="0"/>
    </w:rPr>
  </w:style>
  <w:style w:type="character" w:customStyle="1" w:styleId="platne1">
    <w:name w:val="platne1"/>
    <w:basedOn w:val="Standardnpsmoodstavce"/>
    <w:uiPriority w:val="99"/>
    <w:rsid w:val="00BD52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0348"/>
  </w:style>
  <w:style w:type="paragraph" w:styleId="Nadpis1">
    <w:name w:val="heading 1"/>
    <w:basedOn w:val="Normln"/>
    <w:next w:val="Normln"/>
    <w:link w:val="Nadpis1Char"/>
    <w:uiPriority w:val="99"/>
    <w:qFormat/>
    <w:rsid w:val="008C0348"/>
    <w:pPr>
      <w:keepNext/>
      <w:spacing w:before="60" w:after="60"/>
      <w:ind w:right="210"/>
      <w:outlineLvl w:val="0"/>
    </w:pPr>
    <w:rPr>
      <w:b/>
      <w:bCs/>
      <w:color w:val="FF0000"/>
      <w:sz w:val="18"/>
      <w:szCs w:val="18"/>
    </w:rPr>
  </w:style>
  <w:style w:type="paragraph" w:styleId="Nadpis2">
    <w:name w:val="heading 2"/>
    <w:basedOn w:val="Normln"/>
    <w:next w:val="Normln"/>
    <w:link w:val="Nadpis2Char"/>
    <w:uiPriority w:val="99"/>
    <w:qFormat/>
    <w:rsid w:val="008C0348"/>
    <w:pPr>
      <w:keepNext/>
      <w:spacing w:before="60" w:after="60"/>
      <w:ind w:right="210"/>
      <w:outlineLvl w:val="1"/>
    </w:pPr>
    <w:rPr>
      <w:caps/>
      <w:sz w:val="18"/>
      <w:szCs w:val="18"/>
    </w:rPr>
  </w:style>
  <w:style w:type="paragraph" w:styleId="Nadpis3">
    <w:name w:val="heading 3"/>
    <w:basedOn w:val="Normln"/>
    <w:next w:val="Normln"/>
    <w:link w:val="Nadpis3Char"/>
    <w:uiPriority w:val="99"/>
    <w:qFormat/>
    <w:rsid w:val="008C0348"/>
    <w:pPr>
      <w:keepNext/>
      <w:spacing w:before="60" w:after="60"/>
      <w:ind w:left="58" w:right="122"/>
      <w:outlineLvl w:val="2"/>
    </w:pPr>
    <w:rPr>
      <w:b/>
      <w:bCs/>
      <w:sz w:val="18"/>
      <w:szCs w:val="18"/>
    </w:rPr>
  </w:style>
  <w:style w:type="paragraph" w:styleId="Nadpis4">
    <w:name w:val="heading 4"/>
    <w:basedOn w:val="Normln"/>
    <w:next w:val="Normln"/>
    <w:link w:val="Nadpis4Char"/>
    <w:uiPriority w:val="99"/>
    <w:qFormat/>
    <w:rsid w:val="008C0348"/>
    <w:pPr>
      <w:keepNext/>
      <w:tabs>
        <w:tab w:val="left" w:pos="6083"/>
        <w:tab w:val="left" w:pos="9626"/>
      </w:tabs>
      <w:spacing w:before="60" w:after="60"/>
      <w:ind w:left="75"/>
      <w:outlineLvl w:val="3"/>
    </w:pPr>
    <w:rPr>
      <w:b/>
      <w:bCs/>
      <w:sz w:val="18"/>
      <w:szCs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8C0348"/>
    <w:pPr>
      <w:keepNext/>
      <w:spacing w:before="20" w:after="20"/>
      <w:ind w:left="6" w:right="6"/>
      <w:jc w:val="center"/>
      <w:outlineLvl w:val="4"/>
    </w:pPr>
    <w:rPr>
      <w:b/>
      <w:bCs/>
      <w:strike/>
      <w:sz w:val="18"/>
      <w:szCs w:val="18"/>
    </w:rPr>
  </w:style>
  <w:style w:type="paragraph" w:styleId="Nadpis6">
    <w:name w:val="heading 6"/>
    <w:basedOn w:val="Normln"/>
    <w:next w:val="Normln"/>
    <w:link w:val="Nadpis6Char"/>
    <w:uiPriority w:val="99"/>
    <w:qFormat/>
    <w:rsid w:val="008C0348"/>
    <w:pPr>
      <w:keepNext/>
      <w:spacing w:before="60" w:after="60"/>
      <w:ind w:left="58" w:right="210"/>
      <w:outlineLvl w:val="5"/>
    </w:pPr>
    <w:rPr>
      <w:b/>
      <w:bCs/>
      <w:sz w:val="18"/>
      <w:szCs w:val="18"/>
    </w:rPr>
  </w:style>
  <w:style w:type="paragraph" w:styleId="Nadpis7">
    <w:name w:val="heading 7"/>
    <w:basedOn w:val="Normln"/>
    <w:next w:val="Normln"/>
    <w:link w:val="Nadpis7Char"/>
    <w:uiPriority w:val="99"/>
    <w:qFormat/>
    <w:rsid w:val="008C0348"/>
    <w:pPr>
      <w:keepNext/>
      <w:numPr>
        <w:numId w:val="4"/>
      </w:numPr>
      <w:tabs>
        <w:tab w:val="left" w:pos="6083"/>
        <w:tab w:val="left" w:pos="9626"/>
      </w:tabs>
      <w:spacing w:before="60" w:after="60"/>
      <w:outlineLvl w:val="6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C6A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8C6A5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8C6A5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8C6A5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8C6A5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8C6A5B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8C6A5B"/>
    <w:rPr>
      <w:rFonts w:ascii="Calibri" w:eastAsia="Times New Roman" w:hAnsi="Calibr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C034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8C6A5B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8C034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8C6A5B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8C0348"/>
  </w:style>
  <w:style w:type="paragraph" w:styleId="Zkladntext">
    <w:name w:val="Body Text"/>
    <w:basedOn w:val="Normln"/>
    <w:link w:val="ZkladntextChar"/>
    <w:uiPriority w:val="99"/>
    <w:rsid w:val="008C0348"/>
    <w:pPr>
      <w:spacing w:before="60" w:after="60"/>
      <w:ind w:right="210"/>
    </w:pPr>
    <w:rPr>
      <w:sz w:val="18"/>
      <w:szCs w:val="18"/>
    </w:rPr>
  </w:style>
  <w:style w:type="character" w:customStyle="1" w:styleId="ZkladntextChar">
    <w:name w:val="Základní text Char"/>
    <w:link w:val="Zkladntext"/>
    <w:uiPriority w:val="99"/>
    <w:semiHidden/>
    <w:rsid w:val="008C6A5B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8C0348"/>
    <w:pPr>
      <w:spacing w:before="60" w:after="60"/>
      <w:ind w:right="210"/>
    </w:pPr>
    <w:rPr>
      <w:color w:val="FF0000"/>
      <w:sz w:val="18"/>
      <w:szCs w:val="18"/>
    </w:rPr>
  </w:style>
  <w:style w:type="character" w:customStyle="1" w:styleId="Zkladntext2Char">
    <w:name w:val="Základní text 2 Char"/>
    <w:link w:val="Zkladntext2"/>
    <w:uiPriority w:val="99"/>
    <w:semiHidden/>
    <w:rsid w:val="008C6A5B"/>
    <w:rPr>
      <w:sz w:val="20"/>
      <w:szCs w:val="20"/>
    </w:rPr>
  </w:style>
  <w:style w:type="character" w:styleId="Hypertextovodkaz">
    <w:name w:val="Hyperlink"/>
    <w:uiPriority w:val="99"/>
    <w:rsid w:val="008C034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8C0348"/>
    <w:pPr>
      <w:tabs>
        <w:tab w:val="left" w:pos="6083"/>
        <w:tab w:val="left" w:pos="9626"/>
      </w:tabs>
      <w:spacing w:before="60" w:after="60"/>
      <w:ind w:left="75"/>
    </w:pPr>
    <w:rPr>
      <w:sz w:val="18"/>
      <w:szCs w:val="18"/>
    </w:rPr>
  </w:style>
  <w:style w:type="character" w:customStyle="1" w:styleId="ZkladntextodsazenChar">
    <w:name w:val="Základní text odsazený Char"/>
    <w:link w:val="Zkladntextodsazen"/>
    <w:uiPriority w:val="99"/>
    <w:semiHidden/>
    <w:rsid w:val="008C6A5B"/>
    <w:rPr>
      <w:sz w:val="20"/>
      <w:szCs w:val="20"/>
    </w:rPr>
  </w:style>
  <w:style w:type="character" w:styleId="Sledovanodkaz">
    <w:name w:val="FollowedHyperlink"/>
    <w:uiPriority w:val="99"/>
    <w:rsid w:val="008C0348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820C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C6A5B"/>
    <w:rPr>
      <w:sz w:val="0"/>
      <w:szCs w:val="0"/>
    </w:rPr>
  </w:style>
  <w:style w:type="character" w:customStyle="1" w:styleId="platne1">
    <w:name w:val="platne1"/>
    <w:basedOn w:val="Standardnpsmoodstavce"/>
    <w:uiPriority w:val="99"/>
    <w:rsid w:val="00BD5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Prazdroj, a.s.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Alexander Štrunc</dc:creator>
  <cp:lastModifiedBy>Kacerovsky, Josef</cp:lastModifiedBy>
  <cp:revision>4</cp:revision>
  <cp:lastPrinted>2014-05-20T11:25:00Z</cp:lastPrinted>
  <dcterms:created xsi:type="dcterms:W3CDTF">2014-07-15T19:27:00Z</dcterms:created>
  <dcterms:modified xsi:type="dcterms:W3CDTF">2014-07-15T20:12:00Z</dcterms:modified>
</cp:coreProperties>
</file>